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5F6" w:rsidRPr="00387A9B" w:rsidRDefault="006B65F6" w:rsidP="006B65F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C00000"/>
        </w:rPr>
      </w:pPr>
      <w:r w:rsidRPr="00387A9B">
        <w:rPr>
          <w:b/>
          <w:color w:val="C00000"/>
        </w:rPr>
        <w:t>DĚTSKÉ KRIZOVÉ CENTRUM:</w:t>
      </w:r>
    </w:p>
    <w:p w:rsidR="006B65F6" w:rsidRPr="00387A9B" w:rsidRDefault="00387A9B" w:rsidP="006B65F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hyperlink r:id="rId4" w:history="1">
        <w:r w:rsidR="006B65F6" w:rsidRPr="00387A9B">
          <w:rPr>
            <w:rStyle w:val="Hypertextovodkaz"/>
          </w:rPr>
          <w:t>Pomáháme dětem – Dětské krizové centrum (ditekrize.cz)</w:t>
        </w:r>
      </w:hyperlink>
      <w:r w:rsidR="006B65F6" w:rsidRPr="00387A9B">
        <w:rPr>
          <w:color w:val="000000"/>
        </w:rPr>
        <w:br/>
      </w:r>
      <w:r w:rsidR="006B65F6" w:rsidRPr="00387A9B">
        <w:rPr>
          <w:rStyle w:val="Siln"/>
          <w:color w:val="385623" w:themeColor="accent6" w:themeShade="80"/>
          <w:bdr w:val="none" w:sz="0" w:space="0" w:color="auto" w:frame="1"/>
        </w:rPr>
        <w:t>Každý z nás se někdy může dostat do situace, kdy si neví rady nebo prožívá něco, s čím by se rád někomu svěřil…Může se však stydět o tom někomu říct či mít obavy z reakce okolí, někdy nemusí být snadné najít ta pravá slova či někoho, kdo by ho vyslechl…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color w:val="385623" w:themeColor="accent6" w:themeShade="80"/>
        </w:rPr>
      </w:pPr>
      <w:r w:rsidRPr="00387A9B">
        <w:rPr>
          <w:color w:val="385623" w:themeColor="accent6" w:themeShade="80"/>
        </w:rPr>
        <w:t>Ať už to máš tak či onak a vstoupil jsi na naše webové stránky kvůli sobě či někomu jinému, můžeš se na nás obrátit. Na Lince důvěry Dětského krizového centra si můžeš promluvit s někým, kdo ti bude naslouchat a pomůže ti s hledáním možného řešení.</w:t>
      </w:r>
    </w:p>
    <w:p w:rsidR="006B65F6" w:rsidRPr="00387A9B" w:rsidRDefault="006B65F6" w:rsidP="006B65F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rStyle w:val="Siln"/>
          <w:color w:val="385623" w:themeColor="accent6" w:themeShade="80"/>
          <w:bdr w:val="none" w:sz="0" w:space="0" w:color="auto" w:frame="1"/>
        </w:rPr>
        <w:t>S čím se na nás můžeš obrátit?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color w:val="385623" w:themeColor="accent6" w:themeShade="80"/>
        </w:rPr>
      </w:pPr>
      <w:r w:rsidRPr="00387A9B">
        <w:rPr>
          <w:color w:val="385623" w:themeColor="accent6" w:themeShade="80"/>
        </w:rPr>
        <w:t>Děti i dospělí se na nás obracejí s různými příběhy a zkušenostmi. Někdy napíší krátký dotaz, někdy zavolají a můžeme si s nimi popovídat o tom, co prožívají. Je pro nás důležité pozorně vyslechnout to, co volající zažívá, porozumět tomu, co se v jeho situaci děje a jak se cítí. Chceme jim vyjádřit naši podporu a ocenit je za to, že našli sílu a kontaktovali nás. Někdy to pro ně není jednoduché. Je však dobře, že pro sebe hledají pomoc, protože nemusí být sami a pomoc někoho dospělého si zaslouží. Pokud přemýšlíš, zda zavolat na Linku důvěry nebo jsi zvědavý/á, s čím se na nás lidé obrací, můžeš se podívat na příběhy, které pro naše internetové stránky napsali žáci ZŠ a ke kterým jsme zpracovali několik odpovědí. Neboj, tyto příběhy nejsou skutečné, jsou upravené pro náš web.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color w:val="385623" w:themeColor="accent6" w:themeShade="80"/>
        </w:rPr>
      </w:pPr>
      <w:r w:rsidRPr="00387A9B">
        <w:rPr>
          <w:color w:val="385623" w:themeColor="accent6" w:themeShade="80"/>
        </w:rPr>
        <w:t>U nás jsou příběhy volajících v bezpečí.</w:t>
      </w:r>
    </w:p>
    <w:p w:rsidR="006B65F6" w:rsidRPr="00387A9B" w:rsidRDefault="006B65F6" w:rsidP="006B65F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rStyle w:val="Siln"/>
          <w:color w:val="385623" w:themeColor="accent6" w:themeShade="80"/>
          <w:bdr w:val="none" w:sz="0" w:space="0" w:color="auto" w:frame="1"/>
        </w:rPr>
        <w:t>Jsme ti nepřetržitě k dispozici na telefonních číslech 241 484 149 nebo 777 715 215, na kterých si s námi můžeš popovídat. Možnost zasílání SMS zpráv je blokována operátorem. Spojit se s námi můžeš také prostřednictvím </w:t>
      </w:r>
      <w:proofErr w:type="spellStart"/>
      <w:r w:rsidRPr="00387A9B">
        <w:rPr>
          <w:color w:val="385623" w:themeColor="accent6" w:themeShade="80"/>
        </w:rPr>
        <w:fldChar w:fldCharType="begin"/>
      </w:r>
      <w:r w:rsidRPr="00387A9B">
        <w:rPr>
          <w:color w:val="385623" w:themeColor="accent6" w:themeShade="80"/>
        </w:rPr>
        <w:instrText xml:space="preserve"> HYPERLINK "https://www.ditekrize.cz/kontakt/" </w:instrText>
      </w:r>
      <w:r w:rsidRPr="00387A9B">
        <w:rPr>
          <w:color w:val="385623" w:themeColor="accent6" w:themeShade="80"/>
        </w:rPr>
        <w:fldChar w:fldCharType="separate"/>
      </w:r>
      <w:r w:rsidRPr="00387A9B">
        <w:rPr>
          <w:rStyle w:val="Siln"/>
          <w:color w:val="385623" w:themeColor="accent6" w:themeShade="80"/>
          <w:u w:val="single"/>
          <w:bdr w:val="none" w:sz="0" w:space="0" w:color="auto" w:frame="1"/>
        </w:rPr>
        <w:t>skypu</w:t>
      </w:r>
      <w:proofErr w:type="spellEnd"/>
      <w:r w:rsidRPr="00387A9B">
        <w:rPr>
          <w:rStyle w:val="Siln"/>
          <w:color w:val="385623" w:themeColor="accent6" w:themeShade="80"/>
          <w:u w:val="single"/>
          <w:bdr w:val="none" w:sz="0" w:space="0" w:color="auto" w:frame="1"/>
        </w:rPr>
        <w:t>, emailu, chatu</w:t>
      </w:r>
      <w:r w:rsidRPr="00387A9B">
        <w:rPr>
          <w:color w:val="385623" w:themeColor="accent6" w:themeShade="80"/>
        </w:rPr>
        <w:fldChar w:fldCharType="end"/>
      </w:r>
      <w:r w:rsidRPr="00387A9B">
        <w:rPr>
          <w:rStyle w:val="Siln"/>
          <w:color w:val="385623" w:themeColor="accent6" w:themeShade="80"/>
          <w:bdr w:val="none" w:sz="0" w:space="0" w:color="auto" w:frame="1"/>
        </w:rPr>
        <w:t>.</w:t>
      </w:r>
    </w:p>
    <w:p w:rsidR="006B65F6" w:rsidRPr="00387A9B" w:rsidRDefault="006B65F6" w:rsidP="006B65F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rStyle w:val="Siln"/>
          <w:color w:val="385623" w:themeColor="accent6" w:themeShade="80"/>
          <w:bdr w:val="none" w:sz="0" w:space="0" w:color="auto" w:frame="1"/>
        </w:rPr>
        <w:t>Od 1.7.2017 jsme zavedli nové telefonní číslo 778 510 510 pro rizika kyberprostoru. Na tomto čísle můžeš řešit cokoliv, co jsi prožil, prožila v kyberprostoru jako nepříjemné, znejišťující, ohrožující aj.  I toto číslo je ti k dispozici nepřetržitě.</w:t>
      </w:r>
    </w:p>
    <w:p w:rsidR="006B65F6" w:rsidRPr="00387A9B" w:rsidRDefault="006B65F6" w:rsidP="006B65F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b/>
          <w:bCs/>
          <w:color w:val="385623" w:themeColor="accent6" w:themeShade="80"/>
          <w:bdr w:val="none" w:sz="0" w:space="0" w:color="auto" w:frame="1"/>
        </w:rPr>
        <w:t>S čím se na nás můžeš obrátit?</w:t>
      </w:r>
      <w:r w:rsidRPr="00387A9B">
        <w:rPr>
          <w:color w:val="385623" w:themeColor="accent6" w:themeShade="80"/>
        </w:rPr>
        <w:br/>
        <w:t>Pokud přemýšlíš, zda zavolat na Linku důvěry nebo jsi zvědavý/á, s čím se na nás lidé obrací, můžeš se podívat na naše ilustrující příběhy.</w:t>
      </w:r>
    </w:p>
    <w:p w:rsidR="006B65F6" w:rsidRPr="00387A9B" w:rsidRDefault="006B65F6" w:rsidP="006B65F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b/>
          <w:bCs/>
          <w:color w:val="385623" w:themeColor="accent6" w:themeShade="80"/>
          <w:bdr w:val="none" w:sz="0" w:space="0" w:color="auto" w:frame="1"/>
        </w:rPr>
        <w:t>Jak to bude vypadat, když se na LD DKC dovoláš?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color w:val="385623" w:themeColor="accent6" w:themeShade="80"/>
        </w:rPr>
      </w:pPr>
      <w:r w:rsidRPr="00387A9B">
        <w:rPr>
          <w:color w:val="385623" w:themeColor="accent6" w:themeShade="80"/>
        </w:rPr>
        <w:t>Ozve se: „Linka důvěry Dětského krizového centra, dobrý den.“</w:t>
      </w:r>
      <w:r w:rsidRPr="00387A9B">
        <w:rPr>
          <w:color w:val="385623" w:themeColor="accent6" w:themeShade="80"/>
        </w:rPr>
        <w:br/>
        <w:t>Není nutné se představovat, naše linka je anonymní. To znamená, že nám nemusíš říkat žádné údaje, které nechceš, abychom věděli. Tato anonymita platí i pro naše pracovníky.</w:t>
      </w:r>
    </w:p>
    <w:p w:rsidR="00BB66F4" w:rsidRPr="00387A9B" w:rsidRDefault="006B65F6" w:rsidP="00BB66F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b/>
          <w:bCs/>
          <w:color w:val="385623" w:themeColor="accent6" w:themeShade="80"/>
          <w:bdr w:val="none" w:sz="0" w:space="0" w:color="auto" w:frame="1"/>
        </w:rPr>
        <w:t>Co když je telefon obsazený či se hlásí jako nedostupný?</w:t>
      </w:r>
    </w:p>
    <w:p w:rsidR="006B65F6" w:rsidRPr="00387A9B" w:rsidRDefault="006B65F6" w:rsidP="00BB66F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color w:val="385623" w:themeColor="accent6" w:themeShade="80"/>
        </w:rPr>
        <w:t>V tu chvíli mluvíme s tím, kdo se dovolal před tebou. Zkus za chvíli znovu zavolat. Nevzdávej to.</w:t>
      </w:r>
    </w:p>
    <w:p w:rsidR="00BB66F4" w:rsidRPr="00387A9B" w:rsidRDefault="006B65F6" w:rsidP="00BB66F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b/>
          <w:bCs/>
          <w:color w:val="385623" w:themeColor="accent6" w:themeShade="80"/>
          <w:bdr w:val="none" w:sz="0" w:space="0" w:color="auto" w:frame="1"/>
        </w:rPr>
        <w:t>Vidíme tvoje telefonní číslo?</w:t>
      </w:r>
    </w:p>
    <w:p w:rsidR="006B65F6" w:rsidRPr="00387A9B" w:rsidRDefault="006B65F6" w:rsidP="00BB66F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color w:val="385623" w:themeColor="accent6" w:themeShade="80"/>
        </w:rPr>
        <w:t>Ctíme anonymitu volajícího, proto tvoje telefonní číslo ani nevidíme, ani ho nemůžeme nijak dohledat.</w:t>
      </w:r>
      <w:r w:rsidR="00BB66F4" w:rsidRPr="00387A9B">
        <w:rPr>
          <w:color w:val="385623" w:themeColor="accent6" w:themeShade="80"/>
        </w:rPr>
        <w:t xml:space="preserve"> </w:t>
      </w:r>
      <w:r w:rsidRPr="00387A9B">
        <w:rPr>
          <w:color w:val="385623" w:themeColor="accent6" w:themeShade="80"/>
        </w:rPr>
        <w:t>Víme o tobě jen to, co nám řekneš.</w:t>
      </w:r>
    </w:p>
    <w:p w:rsidR="00BB66F4" w:rsidRPr="00387A9B" w:rsidRDefault="006B65F6" w:rsidP="00BB66F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b/>
          <w:bCs/>
          <w:color w:val="385623" w:themeColor="accent6" w:themeShade="80"/>
          <w:bdr w:val="none" w:sz="0" w:space="0" w:color="auto" w:frame="1"/>
        </w:rPr>
        <w:t>Je můj hovor nahráván?</w:t>
      </w:r>
    </w:p>
    <w:p w:rsidR="006B65F6" w:rsidRPr="00387A9B" w:rsidRDefault="006B65F6" w:rsidP="00BB66F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color w:val="385623" w:themeColor="accent6" w:themeShade="80"/>
        </w:rPr>
        <w:t>Žádné hovory se na LD DKC nikdy nenahrávají.</w:t>
      </w:r>
      <w:r w:rsidRPr="00387A9B">
        <w:rPr>
          <w:color w:val="385623" w:themeColor="accent6" w:themeShade="80"/>
        </w:rPr>
        <w:br/>
        <w:t>Proto se nemusíš bát, že by byl tvůj hovor nějakým způsobem nahráván nebo monitorován.</w:t>
      </w:r>
    </w:p>
    <w:p w:rsidR="00BB66F4" w:rsidRPr="00387A9B" w:rsidRDefault="006B65F6" w:rsidP="00BB66F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b/>
          <w:bCs/>
          <w:color w:val="385623" w:themeColor="accent6" w:themeShade="80"/>
          <w:bdr w:val="none" w:sz="0" w:space="0" w:color="auto" w:frame="1"/>
        </w:rPr>
        <w:t>Kolik mě bude hovor stát?</w:t>
      </w:r>
    </w:p>
    <w:p w:rsidR="006B65F6" w:rsidRPr="00387A9B" w:rsidRDefault="006B65F6" w:rsidP="00BB66F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</w:rPr>
      </w:pPr>
      <w:r w:rsidRPr="00387A9B">
        <w:rPr>
          <w:color w:val="385623" w:themeColor="accent6" w:themeShade="80"/>
        </w:rPr>
        <w:t>Volání je zpoplatněno dle aktuálního tarifu, který máš nastavený na tvém telefonu.</w:t>
      </w:r>
    </w:p>
    <w:p w:rsidR="00BB66F4" w:rsidRPr="00387A9B" w:rsidRDefault="00BB66F4" w:rsidP="006B65F6">
      <w:pPr>
        <w:pStyle w:val="Nadpis4"/>
        <w:spacing w:before="0" w:beforeAutospacing="0" w:after="0" w:afterAutospacing="0" w:line="288" w:lineRule="atLeast"/>
        <w:textAlignment w:val="baseline"/>
        <w:rPr>
          <w:color w:val="C00000"/>
        </w:rPr>
      </w:pPr>
    </w:p>
    <w:p w:rsidR="006B65F6" w:rsidRPr="00387A9B" w:rsidRDefault="006B65F6" w:rsidP="006B65F6">
      <w:pPr>
        <w:pStyle w:val="Nadpis4"/>
        <w:spacing w:before="0" w:beforeAutospacing="0" w:after="0" w:afterAutospacing="0" w:line="288" w:lineRule="atLeast"/>
        <w:textAlignment w:val="baseline"/>
        <w:rPr>
          <w:color w:val="C00000"/>
        </w:rPr>
      </w:pPr>
      <w:r w:rsidRPr="00387A9B">
        <w:rPr>
          <w:color w:val="C00000"/>
        </w:rPr>
        <w:t>NONSTOP Linka důvěry</w:t>
      </w:r>
    </w:p>
    <w:p w:rsidR="006B65F6" w:rsidRPr="00387A9B" w:rsidRDefault="006B65F6" w:rsidP="006B65F6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387A9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cs-CZ"/>
        </w:rPr>
        <w:lastRenderedPageBreak/>
        <w:t>pevná linka:</w:t>
      </w:r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 </w:t>
      </w:r>
      <w:hyperlink r:id="rId5" w:history="1">
        <w:r w:rsidRPr="00387A9B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u w:val="single"/>
            <w:bdr w:val="none" w:sz="0" w:space="0" w:color="auto" w:frame="1"/>
            <w:lang w:eastAsia="cs-CZ"/>
          </w:rPr>
          <w:t>241 484 149</w:t>
        </w:r>
      </w:hyperlink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br/>
        <w:t>mobil: </w:t>
      </w:r>
      <w:hyperlink r:id="rId6" w:history="1">
        <w:r w:rsidRPr="00387A9B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u w:val="single"/>
            <w:bdr w:val="none" w:sz="0" w:space="0" w:color="auto" w:frame="1"/>
            <w:lang w:eastAsia="cs-CZ"/>
          </w:rPr>
          <w:t>777 715 215</w:t>
        </w:r>
      </w:hyperlink>
      <w:bookmarkStart w:id="0" w:name="_GoBack"/>
      <w:bookmarkEnd w:id="0"/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br/>
        <w:t>rizika kyberprostoru: </w:t>
      </w:r>
      <w:hyperlink r:id="rId7" w:history="1">
        <w:r w:rsidRPr="00387A9B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u w:val="single"/>
            <w:bdr w:val="none" w:sz="0" w:space="0" w:color="auto" w:frame="1"/>
            <w:lang w:eastAsia="cs-CZ"/>
          </w:rPr>
          <w:t>778 510 510</w:t>
        </w:r>
      </w:hyperlink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br/>
        <w:t>e-mail: </w:t>
      </w:r>
      <w:hyperlink r:id="rId8" w:history="1">
        <w:r w:rsidRPr="00387A9B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u w:val="single"/>
            <w:bdr w:val="none" w:sz="0" w:space="0" w:color="auto" w:frame="1"/>
            <w:lang w:eastAsia="cs-CZ"/>
          </w:rPr>
          <w:t>problem@ditekrize.cz</w:t>
        </w:r>
      </w:hyperlink>
    </w:p>
    <w:p w:rsidR="006B65F6" w:rsidRPr="00387A9B" w:rsidRDefault="006B65F6" w:rsidP="006B65F6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proofErr w:type="spellStart"/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skype</w:t>
      </w:r>
      <w:proofErr w:type="spellEnd"/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 xml:space="preserve"> Linka důvěry: </w:t>
      </w:r>
      <w:proofErr w:type="spellStart"/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fldChar w:fldCharType="begin"/>
      </w:r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instrText xml:space="preserve"> HYPERLINK "skype:Ld_dkc?call" </w:instrText>
      </w:r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fldChar w:fldCharType="separate"/>
      </w:r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bdr w:val="none" w:sz="0" w:space="0" w:color="auto" w:frame="1"/>
          <w:lang w:eastAsia="cs-CZ"/>
        </w:rPr>
        <w:t>ld_dkc</w:t>
      </w:r>
      <w:proofErr w:type="spellEnd"/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fldChar w:fldCharType="end"/>
      </w:r>
      <w:r w:rsidRPr="00387A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br/>
      </w:r>
      <w:hyperlink r:id="rId9" w:history="1">
        <w:r w:rsidRPr="00387A9B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u w:val="single"/>
            <w:bdr w:val="none" w:sz="0" w:space="0" w:color="auto" w:frame="1"/>
            <w:lang w:eastAsia="cs-CZ"/>
          </w:rPr>
          <w:t>on-line chat</w:t>
        </w:r>
      </w:hyperlink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b/>
          <w:color w:val="C00000"/>
        </w:rPr>
      </w:pPr>
      <w:r w:rsidRPr="00387A9B">
        <w:rPr>
          <w:b/>
          <w:color w:val="C00000"/>
        </w:rPr>
        <w:t>Linka důvěry Dětského krizového centra funguje nonstop.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b/>
          <w:color w:val="C00000"/>
        </w:rPr>
      </w:pPr>
      <w:r w:rsidRPr="00387A9B">
        <w:rPr>
          <w:b/>
          <w:color w:val="C00000"/>
        </w:rPr>
        <w:t>Linka důvěry je určena dětem i dospělým osobám.</w:t>
      </w:r>
    </w:p>
    <w:p w:rsidR="006B65F6" w:rsidRPr="00387A9B" w:rsidRDefault="006B65F6" w:rsidP="006B65F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1F3864" w:themeColor="accent1" w:themeShade="80"/>
        </w:rPr>
      </w:pPr>
      <w:r w:rsidRPr="00387A9B">
        <w:rPr>
          <w:b/>
          <w:color w:val="1F3864" w:themeColor="accent1" w:themeShade="80"/>
        </w:rPr>
        <w:t>Linka důvěry má specializované telefonní číslo na rizika kyberprostoru, </w:t>
      </w:r>
      <w:hyperlink r:id="rId10" w:history="1">
        <w:r w:rsidRPr="00387A9B">
          <w:rPr>
            <w:rStyle w:val="Hypertextovodkaz"/>
            <w:b/>
            <w:color w:val="1F3864" w:themeColor="accent1" w:themeShade="80"/>
            <w:bdr w:val="none" w:sz="0" w:space="0" w:color="auto" w:frame="1"/>
          </w:rPr>
          <w:t>viz kontakty.</w:t>
        </w:r>
      </w:hyperlink>
    </w:p>
    <w:p w:rsidR="006B65F6" w:rsidRPr="00387A9B" w:rsidRDefault="006B65F6" w:rsidP="006B65F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1F3864" w:themeColor="accent1" w:themeShade="80"/>
        </w:rPr>
      </w:pPr>
      <w:r w:rsidRPr="00387A9B">
        <w:rPr>
          <w:rStyle w:val="Siln"/>
          <w:color w:val="1F3864" w:themeColor="accent1" w:themeShade="80"/>
          <w:bdr w:val="none" w:sz="0" w:space="0" w:color="auto" w:frame="1"/>
        </w:rPr>
        <w:t>Linka důvěry Dětského krizového centra (DKC)</w:t>
      </w:r>
      <w:r w:rsidRPr="00387A9B">
        <w:rPr>
          <w:b/>
          <w:color w:val="1F3864" w:themeColor="accent1" w:themeShade="80"/>
        </w:rPr>
        <w:t> funguje od září roku 1996 v nepřetržitém provozu. Posláním Linky důvěry DKC je nepřetržitě dostupná odborná pomoc v krizi pro děti i dospělé, kteří se v nějaké podobě setkali </w:t>
      </w:r>
      <w:r w:rsidRPr="00387A9B">
        <w:rPr>
          <w:rStyle w:val="Siln"/>
          <w:color w:val="1F3864" w:themeColor="accent1" w:themeShade="80"/>
          <w:bdr w:val="none" w:sz="0" w:space="0" w:color="auto" w:frame="1"/>
        </w:rPr>
        <w:t>s problematikou syndromu CAN</w:t>
      </w:r>
      <w:r w:rsidRPr="00387A9B">
        <w:rPr>
          <w:b/>
          <w:color w:val="1F3864" w:themeColor="accent1" w:themeShade="80"/>
        </w:rPr>
        <w:t> (</w:t>
      </w:r>
      <w:proofErr w:type="spellStart"/>
      <w:r w:rsidRPr="00387A9B">
        <w:rPr>
          <w:b/>
          <w:color w:val="1F3864" w:themeColor="accent1" w:themeShade="80"/>
        </w:rPr>
        <w:t>Child</w:t>
      </w:r>
      <w:proofErr w:type="spellEnd"/>
      <w:r w:rsidRPr="00387A9B">
        <w:rPr>
          <w:b/>
          <w:color w:val="1F3864" w:themeColor="accent1" w:themeShade="80"/>
        </w:rPr>
        <w:t xml:space="preserve"> Abuse and </w:t>
      </w:r>
      <w:proofErr w:type="spellStart"/>
      <w:r w:rsidRPr="00387A9B">
        <w:rPr>
          <w:b/>
          <w:color w:val="1F3864" w:themeColor="accent1" w:themeShade="80"/>
        </w:rPr>
        <w:t>Neglect</w:t>
      </w:r>
      <w:proofErr w:type="spellEnd"/>
      <w:r w:rsidRPr="00387A9B">
        <w:rPr>
          <w:b/>
          <w:color w:val="1F3864" w:themeColor="accent1" w:themeShade="80"/>
        </w:rPr>
        <w:t>), ať již jako přímé nebo nepřímé oběti ve své vlastní rodině nebo v bezprostředním okolí.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b/>
          <w:color w:val="1F3864" w:themeColor="accent1" w:themeShade="80"/>
        </w:rPr>
      </w:pPr>
      <w:r w:rsidRPr="00387A9B">
        <w:rPr>
          <w:b/>
          <w:color w:val="1F3864" w:themeColor="accent1" w:themeShade="80"/>
        </w:rPr>
        <w:t>Služby Linky důvěry DKC mohou využít také všichni lidé v krizové životní situaci, která se může týkat různých oblastí života.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b/>
          <w:color w:val="1F3864" w:themeColor="accent1" w:themeShade="80"/>
        </w:rPr>
      </w:pPr>
      <w:r w:rsidRPr="00387A9B">
        <w:rPr>
          <w:b/>
          <w:color w:val="1F3864" w:themeColor="accent1" w:themeShade="80"/>
        </w:rPr>
        <w:t xml:space="preserve">Za dobu více než </w:t>
      </w:r>
      <w:proofErr w:type="gramStart"/>
      <w:r w:rsidRPr="00387A9B">
        <w:rPr>
          <w:b/>
          <w:color w:val="1F3864" w:themeColor="accent1" w:themeShade="80"/>
        </w:rPr>
        <w:t>20ti</w:t>
      </w:r>
      <w:proofErr w:type="gramEnd"/>
      <w:r w:rsidRPr="00387A9B">
        <w:rPr>
          <w:b/>
          <w:color w:val="1F3864" w:themeColor="accent1" w:themeShade="80"/>
        </w:rPr>
        <w:t xml:space="preserve"> let existence přibyly i další komunikační kanály využívané pro pomoc dětem a jejich rodinám. V současné době je možné se na pracovníky Linky důvěry obrátit také prostřednictvím emailu, chatu a služby Skype (viz kontakty).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b/>
          <w:color w:val="1F3864" w:themeColor="accent1" w:themeShade="80"/>
        </w:rPr>
      </w:pPr>
      <w:r w:rsidRPr="00387A9B">
        <w:rPr>
          <w:b/>
          <w:color w:val="1F3864" w:themeColor="accent1" w:themeShade="80"/>
        </w:rPr>
        <w:t>Kvalita LD DKC byla oficiálně stvrzena v září 2005 udělením akreditace Českou asociací pracovníků linek důvěry (ČAPLD). LD DKC se řadí mezi přední Linky důvěry v celé ČR.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b/>
          <w:color w:val="1F3864" w:themeColor="accent1" w:themeShade="80"/>
        </w:rPr>
      </w:pPr>
      <w:r w:rsidRPr="00387A9B">
        <w:rPr>
          <w:b/>
          <w:color w:val="1F3864" w:themeColor="accent1" w:themeShade="80"/>
        </w:rPr>
        <w:t xml:space="preserve">Jestliže se Vám tedy ve výše zmíněných časech neozýváme, hovoříme či chatujeme s jiným klientem. V takových chvílích prosíme o strpení. Pokud nás kontaktujete poté, co hovor na telefonu, </w:t>
      </w:r>
      <w:proofErr w:type="spellStart"/>
      <w:r w:rsidRPr="00387A9B">
        <w:rPr>
          <w:b/>
          <w:color w:val="1F3864" w:themeColor="accent1" w:themeShade="80"/>
        </w:rPr>
        <w:t>Skypu</w:t>
      </w:r>
      <w:proofErr w:type="spellEnd"/>
      <w:r w:rsidRPr="00387A9B">
        <w:rPr>
          <w:b/>
          <w:color w:val="1F3864" w:themeColor="accent1" w:themeShade="80"/>
        </w:rPr>
        <w:t xml:space="preserve"> nebo chatu skončí, budeme se Vám samozřejmě plně věnovat.</w:t>
      </w:r>
    </w:p>
    <w:p w:rsidR="006B65F6" w:rsidRPr="00387A9B" w:rsidRDefault="006B65F6" w:rsidP="006B65F6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b/>
          <w:color w:val="1F3864" w:themeColor="accent1" w:themeShade="80"/>
        </w:rPr>
      </w:pPr>
      <w:r w:rsidRPr="00387A9B">
        <w:rPr>
          <w:b/>
          <w:color w:val="1F3864" w:themeColor="accent1" w:themeShade="80"/>
        </w:rPr>
        <w:t>Další informace naleznete v Interních předpisech Dětského krizového centra.</w:t>
      </w:r>
    </w:p>
    <w:p w:rsidR="006B65F6" w:rsidRPr="00387A9B" w:rsidRDefault="006B65F6" w:rsidP="006B65F6">
      <w:pPr>
        <w:pStyle w:val="Normlnweb"/>
        <w:shd w:val="clear" w:color="auto" w:fill="E5700C"/>
        <w:spacing w:before="0" w:beforeAutospacing="0" w:after="0" w:afterAutospacing="0" w:line="396" w:lineRule="atLeast"/>
        <w:jc w:val="center"/>
        <w:textAlignment w:val="baseline"/>
        <w:rPr>
          <w:b/>
          <w:color w:val="C00000"/>
        </w:rPr>
      </w:pPr>
      <w:r w:rsidRPr="00387A9B">
        <w:rPr>
          <w:b/>
          <w:color w:val="C00000"/>
        </w:rPr>
        <w:t>Krizové centrum</w:t>
      </w:r>
    </w:p>
    <w:p w:rsidR="006B65F6" w:rsidRPr="00387A9B" w:rsidRDefault="00387A9B" w:rsidP="006B65F6">
      <w:pPr>
        <w:pStyle w:val="Normlnweb"/>
        <w:spacing w:before="0" w:beforeAutospacing="0" w:after="0" w:afterAutospacing="0" w:line="396" w:lineRule="atLeast"/>
        <w:jc w:val="center"/>
        <w:textAlignment w:val="baseline"/>
        <w:rPr>
          <w:b/>
          <w:color w:val="C00000"/>
        </w:rPr>
      </w:pPr>
      <w:hyperlink r:id="rId11" w:history="1">
        <w:r w:rsidR="006B65F6" w:rsidRPr="00387A9B">
          <w:rPr>
            <w:rStyle w:val="Hypertextovodkaz"/>
            <w:b/>
            <w:color w:val="C00000"/>
            <w:bdr w:val="none" w:sz="0" w:space="0" w:color="auto" w:frame="1"/>
          </w:rPr>
          <w:t>+420 </w:t>
        </w:r>
        <w:r w:rsidR="006B65F6" w:rsidRPr="00387A9B">
          <w:rPr>
            <w:rStyle w:val="Siln"/>
            <w:b w:val="0"/>
            <w:color w:val="C00000"/>
            <w:bdr w:val="none" w:sz="0" w:space="0" w:color="auto" w:frame="1"/>
          </w:rPr>
          <w:t>241 480 511</w:t>
        </w:r>
      </w:hyperlink>
    </w:p>
    <w:p w:rsidR="006B65F6" w:rsidRPr="00387A9B" w:rsidRDefault="00387A9B" w:rsidP="006B65F6">
      <w:pPr>
        <w:pStyle w:val="Normlnweb"/>
        <w:spacing w:before="0" w:beforeAutospacing="0" w:after="0" w:afterAutospacing="0" w:line="396" w:lineRule="atLeast"/>
        <w:jc w:val="center"/>
        <w:textAlignment w:val="baseline"/>
        <w:rPr>
          <w:b/>
          <w:color w:val="C00000"/>
        </w:rPr>
      </w:pPr>
      <w:hyperlink r:id="rId12" w:history="1">
        <w:r w:rsidR="006B65F6" w:rsidRPr="00387A9B">
          <w:rPr>
            <w:rStyle w:val="Hypertextovodkaz"/>
            <w:b/>
            <w:color w:val="C00000"/>
            <w:bdr w:val="none" w:sz="0" w:space="0" w:color="auto" w:frame="1"/>
          </w:rPr>
          <w:t>+420 </w:t>
        </w:r>
      </w:hyperlink>
      <w:hyperlink r:id="rId13" w:history="1">
        <w:r w:rsidR="006B65F6" w:rsidRPr="00387A9B">
          <w:rPr>
            <w:rStyle w:val="Hypertextovodkaz"/>
            <w:b/>
            <w:bCs/>
            <w:color w:val="C00000"/>
            <w:bdr w:val="none" w:sz="0" w:space="0" w:color="auto" w:frame="1"/>
          </w:rPr>
          <w:t>777 664 672</w:t>
        </w:r>
      </w:hyperlink>
    </w:p>
    <w:p w:rsidR="006B65F6" w:rsidRPr="00387A9B" w:rsidRDefault="006B65F6" w:rsidP="006B65F6">
      <w:pPr>
        <w:pStyle w:val="Normlnweb"/>
        <w:spacing w:before="0" w:beforeAutospacing="0" w:after="0" w:afterAutospacing="0" w:line="396" w:lineRule="atLeast"/>
        <w:jc w:val="center"/>
        <w:textAlignment w:val="baseline"/>
        <w:rPr>
          <w:b/>
          <w:color w:val="C00000"/>
        </w:rPr>
      </w:pPr>
      <w:r w:rsidRPr="00387A9B">
        <w:rPr>
          <w:b/>
          <w:color w:val="C00000"/>
          <w:bdr w:val="none" w:sz="0" w:space="0" w:color="auto" w:frame="1"/>
        </w:rPr>
        <w:t>E-mail:</w:t>
      </w:r>
      <w:r w:rsidRPr="00387A9B">
        <w:rPr>
          <w:b/>
          <w:color w:val="C00000"/>
        </w:rPr>
        <w:t> </w:t>
      </w:r>
      <w:hyperlink r:id="rId14" w:history="1">
        <w:r w:rsidRPr="00387A9B">
          <w:rPr>
            <w:rStyle w:val="Hypertextovodkaz"/>
            <w:b/>
            <w:color w:val="C00000"/>
            <w:bdr w:val="none" w:sz="0" w:space="0" w:color="auto" w:frame="1"/>
          </w:rPr>
          <w:t>ambulance@ditekrize.cz</w:t>
        </w:r>
      </w:hyperlink>
    </w:p>
    <w:p w:rsidR="006B65F6" w:rsidRPr="00387A9B" w:rsidRDefault="006B65F6" w:rsidP="006B65F6">
      <w:pPr>
        <w:pStyle w:val="Normlnweb"/>
        <w:spacing w:before="0" w:beforeAutospacing="0" w:after="0" w:afterAutospacing="0" w:line="396" w:lineRule="atLeast"/>
        <w:jc w:val="center"/>
        <w:textAlignment w:val="baseline"/>
        <w:rPr>
          <w:b/>
          <w:color w:val="C00000"/>
        </w:rPr>
      </w:pPr>
      <w:proofErr w:type="gramStart"/>
      <w:r w:rsidRPr="00387A9B">
        <w:rPr>
          <w:b/>
          <w:color w:val="C00000"/>
          <w:bdr w:val="none" w:sz="0" w:space="0" w:color="auto" w:frame="1"/>
        </w:rPr>
        <w:t>Adresa:  V</w:t>
      </w:r>
      <w:proofErr w:type="gramEnd"/>
      <w:r w:rsidRPr="00387A9B">
        <w:rPr>
          <w:b/>
          <w:color w:val="C00000"/>
          <w:bdr w:val="none" w:sz="0" w:space="0" w:color="auto" w:frame="1"/>
        </w:rPr>
        <w:t> Zápolí 1250/21, 141 00 Praha 4</w:t>
      </w:r>
    </w:p>
    <w:p w:rsidR="006B65F6" w:rsidRPr="00387A9B" w:rsidRDefault="006B65F6" w:rsidP="006B65F6">
      <w:pPr>
        <w:pStyle w:val="Normlnweb"/>
        <w:spacing w:before="0" w:beforeAutospacing="0" w:after="0" w:afterAutospacing="0" w:line="396" w:lineRule="atLeast"/>
        <w:jc w:val="center"/>
        <w:textAlignment w:val="baseline"/>
        <w:rPr>
          <w:b/>
          <w:color w:val="C00000"/>
        </w:rPr>
      </w:pPr>
      <w:r w:rsidRPr="00387A9B">
        <w:rPr>
          <w:b/>
          <w:color w:val="C00000"/>
        </w:rPr>
        <w:t> </w:t>
      </w:r>
      <w:hyperlink r:id="rId15" w:history="1">
        <w:r w:rsidRPr="00387A9B">
          <w:rPr>
            <w:rStyle w:val="Hypertextovodkaz"/>
            <w:b/>
            <w:color w:val="C00000"/>
            <w:bdr w:val="none" w:sz="0" w:space="0" w:color="auto" w:frame="1"/>
          </w:rPr>
          <w:t>Jak ti můžeme pomoci?</w:t>
        </w:r>
      </w:hyperlink>
    </w:p>
    <w:p w:rsidR="000B14D9" w:rsidRDefault="000B14D9"/>
    <w:sectPr w:rsidR="000B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F6"/>
    <w:rsid w:val="000B14D9"/>
    <w:rsid w:val="00387A9B"/>
    <w:rsid w:val="005A7443"/>
    <w:rsid w:val="006B65F6"/>
    <w:rsid w:val="00B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8F0E-7DF5-4291-98FB-03417E14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B65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65F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B65F6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B65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3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9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4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lem@ditekrize.cz" TargetMode="External"/><Relationship Id="rId13" Type="http://schemas.openxmlformats.org/officeDocument/2006/relationships/hyperlink" Target="tel:+420%20777%20664%206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20778510510" TargetMode="External"/><Relationship Id="rId12" Type="http://schemas.openxmlformats.org/officeDocument/2006/relationships/hyperlink" Target="tel:+420%20777%20664%2067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+420777715215" TargetMode="External"/><Relationship Id="rId11" Type="http://schemas.openxmlformats.org/officeDocument/2006/relationships/hyperlink" Target="tel:+420241480511" TargetMode="External"/><Relationship Id="rId5" Type="http://schemas.openxmlformats.org/officeDocument/2006/relationships/hyperlink" Target="tel:+420241484149" TargetMode="External"/><Relationship Id="rId15" Type="http://schemas.openxmlformats.org/officeDocument/2006/relationships/hyperlink" Target="https://www.ditekrize.cz/jak-ti-muzeme-pomoci/" TargetMode="External"/><Relationship Id="rId10" Type="http://schemas.openxmlformats.org/officeDocument/2006/relationships/hyperlink" Target="https://www.ditekrize.cz/kontakt/" TargetMode="External"/><Relationship Id="rId4" Type="http://schemas.openxmlformats.org/officeDocument/2006/relationships/hyperlink" Target="https://www.ditekrize.cz/pomahame-detem/" TargetMode="External"/><Relationship Id="rId9" Type="http://schemas.openxmlformats.org/officeDocument/2006/relationships/hyperlink" Target="https://elinka.internetporadna.cz/" TargetMode="External"/><Relationship Id="rId14" Type="http://schemas.openxmlformats.org/officeDocument/2006/relationships/hyperlink" Target="mailto:ambulance@ditekriz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Moosová Jitka</dc:creator>
  <cp:keywords/>
  <dc:description/>
  <cp:lastModifiedBy>Moosová Jitka</cp:lastModifiedBy>
  <cp:revision>6</cp:revision>
  <cp:lastPrinted>2021-05-19T08:09:00Z</cp:lastPrinted>
  <dcterms:created xsi:type="dcterms:W3CDTF">2021-05-19T08:06:00Z</dcterms:created>
  <dcterms:modified xsi:type="dcterms:W3CDTF">2021-05-19T08:19:00Z</dcterms:modified>
</cp:coreProperties>
</file>